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D3E1" w14:textId="55E87B14" w:rsidR="006163D6" w:rsidRDefault="006163D6" w:rsidP="006163D6">
      <w:pPr>
        <w:pStyle w:val="Titre"/>
        <w:ind w:left="2124" w:right="2130"/>
        <w:rPr>
          <w:color w:val="0077B1"/>
        </w:rPr>
      </w:pPr>
      <w:r>
        <w:rPr>
          <w:color w:val="0077B1"/>
        </w:rPr>
        <w:t>Règlement d’intervention :</w:t>
      </w:r>
    </w:p>
    <w:p w14:paraId="52C69F7B" w14:textId="5C93EB3D" w:rsidR="006163D6" w:rsidRDefault="006163D6" w:rsidP="006163D6">
      <w:pPr>
        <w:pStyle w:val="Titre"/>
        <w:ind w:left="1416" w:right="1274"/>
        <w:rPr>
          <w:color w:val="0077B1"/>
        </w:rPr>
      </w:pPr>
      <w:r>
        <w:rPr>
          <w:color w:val="0077B1"/>
        </w:rPr>
        <w:t>Actions</w:t>
      </w:r>
      <w:r>
        <w:rPr>
          <w:color w:val="0077B1"/>
          <w:spacing w:val="-2"/>
        </w:rPr>
        <w:t xml:space="preserve"> </w:t>
      </w:r>
      <w:r>
        <w:rPr>
          <w:color w:val="0077B1"/>
        </w:rPr>
        <w:t>en</w:t>
      </w:r>
      <w:r>
        <w:rPr>
          <w:color w:val="0077B1"/>
          <w:spacing w:val="-4"/>
        </w:rPr>
        <w:t xml:space="preserve"> </w:t>
      </w:r>
      <w:r>
        <w:rPr>
          <w:color w:val="0077B1"/>
        </w:rPr>
        <w:t>faveur</w:t>
      </w:r>
      <w:r>
        <w:rPr>
          <w:color w:val="0077B1"/>
          <w:spacing w:val="-4"/>
        </w:rPr>
        <w:t xml:space="preserve"> </w:t>
      </w:r>
      <w:r>
        <w:rPr>
          <w:color w:val="0077B1"/>
        </w:rPr>
        <w:t>de l’agriculture</w:t>
      </w:r>
    </w:p>
    <w:p w14:paraId="52E4209A" w14:textId="77777777" w:rsidR="006163D6" w:rsidRDefault="006163D6" w:rsidP="006163D6">
      <w:pPr>
        <w:pStyle w:val="Corpsdetexte"/>
        <w:spacing w:before="11"/>
        <w:rPr>
          <w:rFonts w:ascii="Arial"/>
          <w:b/>
          <w:sz w:val="43"/>
        </w:rPr>
      </w:pPr>
    </w:p>
    <w:p w14:paraId="14C39EB9" w14:textId="77777777" w:rsidR="006163D6" w:rsidRDefault="006163D6" w:rsidP="00C861C0">
      <w:pPr>
        <w:pStyle w:val="Titre1"/>
        <w:jc w:val="both"/>
      </w:pPr>
      <w:r>
        <w:t>Objet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l’aide</w:t>
      </w:r>
    </w:p>
    <w:p w14:paraId="2FACCC77" w14:textId="77777777" w:rsidR="006163D6" w:rsidRDefault="006163D6" w:rsidP="00C861C0">
      <w:pPr>
        <w:pStyle w:val="Corpsdetexte"/>
        <w:spacing w:before="1"/>
        <w:ind w:left="100"/>
        <w:jc w:val="both"/>
      </w:pPr>
      <w:r>
        <w:t>Participer</w:t>
      </w:r>
      <w:r>
        <w:rPr>
          <w:spacing w:val="46"/>
        </w:rPr>
        <w:t xml:space="preserve"> </w:t>
      </w:r>
      <w:r>
        <w:t>au</w:t>
      </w:r>
      <w:r>
        <w:rPr>
          <w:spacing w:val="41"/>
        </w:rPr>
        <w:t xml:space="preserve"> </w:t>
      </w:r>
      <w:r>
        <w:t>financement</w:t>
      </w:r>
      <w:r>
        <w:rPr>
          <w:spacing w:val="47"/>
        </w:rPr>
        <w:t xml:space="preserve"> </w:t>
      </w:r>
      <w:r>
        <w:t>des</w:t>
      </w:r>
      <w:r>
        <w:rPr>
          <w:spacing w:val="47"/>
        </w:rPr>
        <w:t xml:space="preserve"> </w:t>
      </w:r>
      <w:r>
        <w:t>manifestations,</w:t>
      </w:r>
      <w:r>
        <w:rPr>
          <w:spacing w:val="45"/>
        </w:rPr>
        <w:t xml:space="preserve"> </w:t>
      </w:r>
      <w:r>
        <w:t>expositions,</w:t>
      </w:r>
      <w:r>
        <w:rPr>
          <w:spacing w:val="46"/>
        </w:rPr>
        <w:t xml:space="preserve"> </w:t>
      </w:r>
      <w:r>
        <w:t>concours…,</w:t>
      </w:r>
      <w:r>
        <w:rPr>
          <w:spacing w:val="46"/>
        </w:rPr>
        <w:t xml:space="preserve"> </w:t>
      </w:r>
      <w:r>
        <w:t>qui</w:t>
      </w:r>
      <w:r>
        <w:rPr>
          <w:spacing w:val="45"/>
        </w:rPr>
        <w:t xml:space="preserve"> </w:t>
      </w:r>
      <w:r>
        <w:t>s’inscrivent</w:t>
      </w:r>
      <w:r>
        <w:rPr>
          <w:spacing w:val="49"/>
        </w:rPr>
        <w:t xml:space="preserve"> </w:t>
      </w:r>
      <w:r>
        <w:t>dans</w:t>
      </w:r>
      <w:r>
        <w:rPr>
          <w:spacing w:val="45"/>
        </w:rPr>
        <w:t xml:space="preserve"> </w:t>
      </w:r>
      <w:r>
        <w:t>une</w:t>
      </w:r>
      <w:r>
        <w:rPr>
          <w:spacing w:val="-58"/>
        </w:rPr>
        <w:t xml:space="preserve"> </w:t>
      </w:r>
      <w:r>
        <w:t>dynamique</w:t>
      </w:r>
      <w:r>
        <w:rPr>
          <w:spacing w:val="-1"/>
        </w:rPr>
        <w:t xml:space="preserve"> </w:t>
      </w:r>
      <w:r>
        <w:t>porteuse</w:t>
      </w:r>
      <w:r>
        <w:rPr>
          <w:spacing w:val="-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 secteur</w:t>
      </w:r>
      <w:r>
        <w:rPr>
          <w:spacing w:val="1"/>
        </w:rPr>
        <w:t xml:space="preserve"> </w:t>
      </w:r>
      <w:r>
        <w:t>agricole.</w:t>
      </w:r>
    </w:p>
    <w:p w14:paraId="132CBFFC" w14:textId="77777777" w:rsidR="006163D6" w:rsidRDefault="006163D6" w:rsidP="00C861C0">
      <w:pPr>
        <w:pStyle w:val="Corpsdetexte"/>
        <w:jc w:val="both"/>
      </w:pPr>
    </w:p>
    <w:p w14:paraId="36CDD65A" w14:textId="77777777" w:rsidR="006163D6" w:rsidRDefault="006163D6" w:rsidP="00C861C0">
      <w:pPr>
        <w:pStyle w:val="Titre1"/>
        <w:jc w:val="both"/>
      </w:pPr>
      <w:r>
        <w:t>Bénéficiaires</w:t>
      </w:r>
    </w:p>
    <w:p w14:paraId="11A51031" w14:textId="77777777" w:rsidR="006163D6" w:rsidRDefault="006163D6" w:rsidP="00C861C0">
      <w:pPr>
        <w:pStyle w:val="Corpsdetexte"/>
        <w:spacing w:before="1"/>
        <w:ind w:left="100"/>
        <w:jc w:val="both"/>
      </w:pPr>
      <w:r>
        <w:t>Organismes</w:t>
      </w:r>
      <w:r>
        <w:rPr>
          <w:spacing w:val="42"/>
        </w:rPr>
        <w:t xml:space="preserve"> </w:t>
      </w:r>
      <w:r>
        <w:t>agricoles</w:t>
      </w:r>
      <w:r>
        <w:rPr>
          <w:spacing w:val="42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para-agricoles</w:t>
      </w:r>
      <w:r>
        <w:rPr>
          <w:spacing w:val="42"/>
        </w:rPr>
        <w:t xml:space="preserve"> </w:t>
      </w:r>
      <w:r>
        <w:t>qui</w:t>
      </w:r>
      <w:r>
        <w:rPr>
          <w:spacing w:val="41"/>
        </w:rPr>
        <w:t xml:space="preserve"> </w:t>
      </w:r>
      <w:r>
        <w:t>assurent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promotion</w:t>
      </w:r>
      <w:r>
        <w:rPr>
          <w:spacing w:val="40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développement</w:t>
      </w:r>
      <w:r>
        <w:rPr>
          <w:spacing w:val="4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l’agriculture</w:t>
      </w:r>
      <w:r>
        <w:rPr>
          <w:spacing w:val="-3"/>
        </w:rPr>
        <w:t xml:space="preserve"> </w:t>
      </w:r>
      <w:r>
        <w:t>départementale.</w:t>
      </w:r>
    </w:p>
    <w:p w14:paraId="046AE4F2" w14:textId="77777777" w:rsidR="006163D6" w:rsidRDefault="006163D6" w:rsidP="00C861C0">
      <w:pPr>
        <w:pStyle w:val="Corpsdetexte"/>
        <w:spacing w:before="1"/>
        <w:ind w:left="100"/>
        <w:jc w:val="both"/>
      </w:pPr>
      <w:r>
        <w:t>Les</w:t>
      </w:r>
      <w:r>
        <w:rPr>
          <w:spacing w:val="38"/>
        </w:rPr>
        <w:t xml:space="preserve"> </w:t>
      </w:r>
      <w:r>
        <w:t>collectivités,</w:t>
      </w:r>
      <w:r>
        <w:rPr>
          <w:spacing w:val="38"/>
        </w:rPr>
        <w:t xml:space="preserve"> </w:t>
      </w:r>
      <w:r>
        <w:t>leurs</w:t>
      </w:r>
      <w:r>
        <w:rPr>
          <w:spacing w:val="39"/>
        </w:rPr>
        <w:t xml:space="preserve"> </w:t>
      </w:r>
      <w:r>
        <w:t>établissements</w:t>
      </w:r>
      <w:r>
        <w:rPr>
          <w:spacing w:val="38"/>
        </w:rPr>
        <w:t xml:space="preserve"> </w:t>
      </w:r>
      <w:r>
        <w:t>publics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coopération</w:t>
      </w:r>
      <w:r>
        <w:rPr>
          <w:spacing w:val="37"/>
        </w:rPr>
        <w:t xml:space="preserve"> </w:t>
      </w:r>
      <w:r>
        <w:t>intercommunale</w:t>
      </w:r>
      <w:r>
        <w:rPr>
          <w:spacing w:val="35"/>
        </w:rPr>
        <w:t xml:space="preserve"> </w:t>
      </w:r>
      <w:r>
        <w:t>(EPCI)</w:t>
      </w:r>
      <w:r>
        <w:rPr>
          <w:spacing w:val="39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associations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1901</w:t>
      </w:r>
      <w:r>
        <w:rPr>
          <w:spacing w:val="-3"/>
        </w:rPr>
        <w:t xml:space="preserve"> </w:t>
      </w:r>
      <w:r>
        <w:t>sans objet</w:t>
      </w:r>
      <w:r>
        <w:rPr>
          <w:spacing w:val="1"/>
        </w:rPr>
        <w:t xml:space="preserve"> </w:t>
      </w:r>
      <w:r>
        <w:t>agricole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peuvent</w:t>
      </w:r>
      <w:r>
        <w:rPr>
          <w:spacing w:val="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bénéficier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dispositif.</w:t>
      </w:r>
    </w:p>
    <w:p w14:paraId="13DDD3C9" w14:textId="77777777" w:rsidR="006163D6" w:rsidRDefault="006163D6" w:rsidP="00C861C0">
      <w:pPr>
        <w:pStyle w:val="Corpsdetexte"/>
        <w:spacing w:before="8"/>
        <w:jc w:val="both"/>
        <w:rPr>
          <w:sz w:val="21"/>
        </w:rPr>
      </w:pPr>
    </w:p>
    <w:p w14:paraId="40127E84" w14:textId="77777777" w:rsidR="006163D6" w:rsidRDefault="006163D6" w:rsidP="00C861C0">
      <w:pPr>
        <w:pStyle w:val="Titre1"/>
        <w:jc w:val="both"/>
      </w:pPr>
      <w:r>
        <w:t>Nature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modalités</w:t>
      </w:r>
      <w:r>
        <w:rPr>
          <w:spacing w:val="-5"/>
        </w:rPr>
        <w:t xml:space="preserve"> </w:t>
      </w:r>
      <w:r>
        <w:t>d’intervention</w:t>
      </w:r>
    </w:p>
    <w:p w14:paraId="208C6625" w14:textId="77777777" w:rsidR="006163D6" w:rsidRDefault="006163D6" w:rsidP="00C861C0">
      <w:pPr>
        <w:pStyle w:val="Corpsdetexte"/>
        <w:spacing w:before="122"/>
        <w:ind w:left="100"/>
        <w:jc w:val="both"/>
      </w:pPr>
      <w:r>
        <w:t>Deux</w:t>
      </w:r>
      <w:r>
        <w:rPr>
          <w:spacing w:val="-3"/>
        </w:rPr>
        <w:t xml:space="preserve"> </w:t>
      </w:r>
      <w:r>
        <w:t>catégories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manifestation</w:t>
      </w:r>
      <w:r>
        <w:rPr>
          <w:spacing w:val="-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définies</w:t>
      </w:r>
      <w:r>
        <w:rPr>
          <w:spacing w:val="-4"/>
        </w:rPr>
        <w:t xml:space="preserve"> </w:t>
      </w:r>
      <w:r>
        <w:t>:</w:t>
      </w:r>
    </w:p>
    <w:p w14:paraId="45376B43" w14:textId="77777777" w:rsidR="006163D6" w:rsidRDefault="006163D6" w:rsidP="00C861C0">
      <w:pPr>
        <w:pStyle w:val="Paragraphedeliste"/>
        <w:numPr>
          <w:ilvl w:val="0"/>
          <w:numId w:val="1"/>
        </w:numPr>
        <w:tabs>
          <w:tab w:val="left" w:pos="1809"/>
          <w:tab w:val="left" w:pos="1810"/>
        </w:tabs>
        <w:spacing w:before="3" w:line="237" w:lineRule="auto"/>
        <w:ind w:right="119"/>
        <w:jc w:val="both"/>
      </w:pPr>
      <w:r>
        <w:rPr>
          <w:u w:val="single"/>
        </w:rPr>
        <w:t>Catégorie</w:t>
      </w:r>
      <w:r>
        <w:rPr>
          <w:spacing w:val="42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manifestations</w:t>
      </w:r>
      <w:r>
        <w:rPr>
          <w:spacing w:val="42"/>
        </w:rPr>
        <w:t xml:space="preserve"> </w:t>
      </w:r>
      <w:r>
        <w:t>agricoles</w:t>
      </w:r>
      <w:r>
        <w:rPr>
          <w:spacing w:val="42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promotion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produits</w:t>
      </w:r>
      <w:r>
        <w:rPr>
          <w:spacing w:val="42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d’activité</w:t>
      </w:r>
      <w:r>
        <w:rPr>
          <w:spacing w:val="-58"/>
        </w:rPr>
        <w:t xml:space="preserve"> </w:t>
      </w:r>
      <w:r>
        <w:t>agricole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départemental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régional.</w:t>
      </w:r>
    </w:p>
    <w:p w14:paraId="7A1AD0AA" w14:textId="77777777" w:rsidR="006163D6" w:rsidRDefault="006163D6" w:rsidP="00C861C0">
      <w:pPr>
        <w:pStyle w:val="Corpsdetexte"/>
        <w:spacing w:before="2"/>
        <w:ind w:left="100" w:right="1471"/>
        <w:jc w:val="both"/>
      </w:pPr>
      <w:r>
        <w:t>Taux de subvention maximum 40 %, sur la base des dépenses effectivement réalisées.</w:t>
      </w:r>
      <w:r>
        <w:rPr>
          <w:spacing w:val="-59"/>
        </w:rPr>
        <w:t xml:space="preserve"> </w:t>
      </w:r>
      <w:r>
        <w:t>Plafond</w:t>
      </w:r>
      <w:r>
        <w:rPr>
          <w:spacing w:val="-3"/>
        </w:rPr>
        <w:t xml:space="preserve"> </w:t>
      </w:r>
      <w:r>
        <w:t>d’aide :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w w:val="95"/>
        </w:rPr>
        <w:t>€</w:t>
      </w:r>
    </w:p>
    <w:p w14:paraId="71C3F61A" w14:textId="77777777" w:rsidR="006163D6" w:rsidRDefault="006163D6" w:rsidP="00C861C0">
      <w:pPr>
        <w:pStyle w:val="Corpsdetexte"/>
        <w:spacing w:before="11"/>
        <w:jc w:val="both"/>
        <w:rPr>
          <w:sz w:val="21"/>
        </w:rPr>
      </w:pPr>
    </w:p>
    <w:p w14:paraId="05C53677" w14:textId="77777777" w:rsidR="006163D6" w:rsidRDefault="006163D6" w:rsidP="00C861C0">
      <w:pPr>
        <w:pStyle w:val="Paragraphedeliste"/>
        <w:numPr>
          <w:ilvl w:val="0"/>
          <w:numId w:val="1"/>
        </w:numPr>
        <w:tabs>
          <w:tab w:val="left" w:pos="1809"/>
          <w:tab w:val="left" w:pos="1810"/>
        </w:tabs>
        <w:ind w:right="120"/>
        <w:jc w:val="both"/>
      </w:pPr>
      <w:r>
        <w:rPr>
          <w:u w:val="single"/>
        </w:rPr>
        <w:t>Catégorie</w:t>
      </w:r>
      <w:r>
        <w:rPr>
          <w:spacing w:val="4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manifestations</w:t>
      </w:r>
      <w:r>
        <w:rPr>
          <w:spacing w:val="41"/>
        </w:rPr>
        <w:t xml:space="preserve"> </w:t>
      </w:r>
      <w:r>
        <w:t>agricoles</w:t>
      </w:r>
      <w:r>
        <w:rPr>
          <w:spacing w:val="41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promotion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produits</w:t>
      </w:r>
      <w:r>
        <w:rPr>
          <w:spacing w:val="41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d’activité</w:t>
      </w:r>
      <w:r>
        <w:rPr>
          <w:spacing w:val="-58"/>
        </w:rPr>
        <w:t xml:space="preserve"> </w:t>
      </w:r>
      <w:r>
        <w:t>agricole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interrégional,</w:t>
      </w:r>
      <w:r>
        <w:rPr>
          <w:spacing w:val="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ou international.</w:t>
      </w:r>
    </w:p>
    <w:p w14:paraId="79C71FCF" w14:textId="77777777" w:rsidR="006163D6" w:rsidRDefault="006163D6" w:rsidP="00C861C0">
      <w:pPr>
        <w:pStyle w:val="Corpsdetexte"/>
        <w:ind w:left="100" w:right="1471"/>
        <w:jc w:val="both"/>
      </w:pPr>
      <w:r>
        <w:t>Taux de subvention maximum 30 %, sur la base des dépenses effectivement réalisées.</w:t>
      </w:r>
      <w:r>
        <w:rPr>
          <w:spacing w:val="-59"/>
        </w:rPr>
        <w:t xml:space="preserve"> </w:t>
      </w:r>
      <w:r>
        <w:t>Plafond</w:t>
      </w:r>
      <w:r>
        <w:rPr>
          <w:spacing w:val="-3"/>
        </w:rPr>
        <w:t xml:space="preserve"> </w:t>
      </w:r>
      <w:r>
        <w:t>d’aide :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w w:val="95"/>
        </w:rPr>
        <w:t>€</w:t>
      </w:r>
    </w:p>
    <w:p w14:paraId="671C4B52" w14:textId="77777777" w:rsidR="006163D6" w:rsidRDefault="006163D6" w:rsidP="00C861C0">
      <w:pPr>
        <w:pStyle w:val="Corpsdetexte"/>
        <w:spacing w:before="9"/>
        <w:jc w:val="both"/>
        <w:rPr>
          <w:sz w:val="21"/>
        </w:rPr>
      </w:pPr>
    </w:p>
    <w:p w14:paraId="43828432" w14:textId="77777777" w:rsidR="006163D6" w:rsidRDefault="006163D6" w:rsidP="00C861C0">
      <w:pPr>
        <w:pStyle w:val="Corpsdetexte"/>
        <w:ind w:left="100" w:right="104"/>
        <w:jc w:val="both"/>
      </w:pPr>
      <w:r>
        <w:t>Les frais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bouche,</w:t>
      </w:r>
      <w:r>
        <w:rPr>
          <w:spacing w:val="1"/>
        </w:rPr>
        <w:t xml:space="preserve"> </w:t>
      </w:r>
      <w:r>
        <w:t>d’hôtellerie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d’animation des</w:t>
      </w:r>
      <w:r>
        <w:rPr>
          <w:spacing w:val="1"/>
        </w:rPr>
        <w:t xml:space="preserve"> </w:t>
      </w:r>
      <w:r>
        <w:t>repas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pris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compte</w:t>
      </w:r>
      <w:r>
        <w:rPr>
          <w:spacing w:val="61"/>
        </w:rPr>
        <w:t xml:space="preserve"> </w:t>
      </w:r>
      <w:r>
        <w:t>dans le</w:t>
      </w:r>
      <w:r>
        <w:rPr>
          <w:spacing w:val="-59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dépenses</w:t>
      </w:r>
      <w:r>
        <w:rPr>
          <w:spacing w:val="-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 2</w:t>
      </w:r>
      <w:r>
        <w:rPr>
          <w:spacing w:val="-2"/>
        </w:rPr>
        <w:t xml:space="preserve"> </w:t>
      </w:r>
      <w:r>
        <w:t>catégories.</w:t>
      </w:r>
    </w:p>
    <w:p w14:paraId="0116523A" w14:textId="77777777" w:rsidR="006163D6" w:rsidRDefault="006163D6" w:rsidP="00C861C0">
      <w:pPr>
        <w:pStyle w:val="Corpsdetexte"/>
        <w:spacing w:before="10"/>
        <w:jc w:val="both"/>
        <w:rPr>
          <w:sz w:val="13"/>
        </w:rPr>
      </w:pPr>
    </w:p>
    <w:p w14:paraId="505D294D" w14:textId="77777777" w:rsidR="006163D6" w:rsidRDefault="006163D6" w:rsidP="00C861C0">
      <w:pPr>
        <w:spacing w:before="93"/>
        <w:ind w:left="820"/>
        <w:jc w:val="both"/>
        <w:rPr>
          <w:rFonts w:ascii="Arial" w:hAnsi="Arial"/>
          <w:i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3AEB39" wp14:editId="595EE6FC">
            <wp:simplePos x="0" y="0"/>
            <wp:positionH relativeFrom="page">
              <wp:posOffset>876300</wp:posOffset>
            </wp:positionH>
            <wp:positionV relativeFrom="paragraph">
              <wp:posOffset>82776</wp:posOffset>
            </wp:positionV>
            <wp:extent cx="114300" cy="106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Pièces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transmettre</w:t>
      </w:r>
    </w:p>
    <w:p w14:paraId="21064B96" w14:textId="77777777" w:rsidR="006163D6" w:rsidRDefault="006163D6" w:rsidP="00C861C0">
      <w:pPr>
        <w:pStyle w:val="Corpsdetexte"/>
        <w:spacing w:before="2"/>
        <w:ind w:left="100"/>
        <w:jc w:val="both"/>
      </w:pPr>
      <w:r>
        <w:t>*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descriptif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l’action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notamment</w:t>
      </w:r>
      <w:r>
        <w:rPr>
          <w:spacing w:val="12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aspects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promotion</w:t>
      </w:r>
      <w:r>
        <w:rPr>
          <w:spacing w:val="1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l’agriculture ou</w:t>
      </w:r>
      <w:r>
        <w:rPr>
          <w:spacing w:val="-2"/>
        </w:rPr>
        <w:t xml:space="preserve"> </w:t>
      </w:r>
      <w:r>
        <w:t>de l’activité</w:t>
      </w:r>
      <w:r>
        <w:rPr>
          <w:spacing w:val="-1"/>
        </w:rPr>
        <w:t xml:space="preserve"> </w:t>
      </w:r>
      <w:r>
        <w:t>agricole,</w:t>
      </w:r>
    </w:p>
    <w:p w14:paraId="098E8BEB" w14:textId="77777777" w:rsidR="006163D6" w:rsidRDefault="006163D6" w:rsidP="00C861C0">
      <w:pPr>
        <w:pStyle w:val="Corpsdetexte"/>
        <w:spacing w:before="14" w:line="257" w:lineRule="exact"/>
        <w:ind w:left="100"/>
        <w:jc w:val="both"/>
      </w:pPr>
      <w:r>
        <w:rPr>
          <w:rFonts w:ascii="Cambria" w:hAnsi="Cambria"/>
        </w:rPr>
        <w:t>*</w:t>
      </w:r>
      <w:r>
        <w:rPr>
          <w:rFonts w:ascii="Cambria" w:hAnsi="Cambria"/>
          <w:spacing w:val="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prévisionnel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l’organisation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manifestations,</w:t>
      </w:r>
    </w:p>
    <w:p w14:paraId="3C9A625B" w14:textId="77777777" w:rsidR="006163D6" w:rsidRDefault="006163D6" w:rsidP="00C861C0">
      <w:pPr>
        <w:pStyle w:val="Corpsdetexte"/>
        <w:spacing w:line="252" w:lineRule="exact"/>
        <w:ind w:left="100"/>
        <w:jc w:val="both"/>
      </w:pPr>
      <w:r>
        <w:t>*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bilan</w:t>
      </w:r>
      <w:r>
        <w:rPr>
          <w:spacing w:val="-5"/>
        </w:rPr>
        <w:t xml:space="preserve"> </w:t>
      </w:r>
      <w:r>
        <w:t>financier</w:t>
      </w:r>
      <w:r>
        <w:rPr>
          <w:spacing w:val="-2"/>
        </w:rPr>
        <w:t xml:space="preserve"> </w:t>
      </w:r>
      <w:r>
        <w:t>connu</w:t>
      </w:r>
      <w:r>
        <w:rPr>
          <w:spacing w:val="-5"/>
        </w:rPr>
        <w:t xml:space="preserve"> </w:t>
      </w:r>
      <w:r>
        <w:t>validé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l’organisme.</w:t>
      </w:r>
    </w:p>
    <w:p w14:paraId="09BC0871" w14:textId="77777777" w:rsidR="006163D6" w:rsidRDefault="006163D6" w:rsidP="00C861C0">
      <w:pPr>
        <w:pStyle w:val="Corpsdetexte"/>
        <w:spacing w:before="119"/>
        <w:ind w:left="100"/>
        <w:jc w:val="both"/>
      </w:pPr>
      <w:r>
        <w:t>Le</w:t>
      </w:r>
      <w:r>
        <w:rPr>
          <w:spacing w:val="44"/>
        </w:rPr>
        <w:t xml:space="preserve"> </w:t>
      </w:r>
      <w:r>
        <w:t>dossier</w:t>
      </w:r>
      <w:r>
        <w:rPr>
          <w:spacing w:val="45"/>
        </w:rPr>
        <w:t xml:space="preserve"> </w:t>
      </w:r>
      <w:r>
        <w:t>doit</w:t>
      </w:r>
      <w:r>
        <w:rPr>
          <w:spacing w:val="46"/>
        </w:rPr>
        <w:t xml:space="preserve"> </w:t>
      </w:r>
      <w:r>
        <w:t>parvenir</w:t>
      </w:r>
      <w:r>
        <w:rPr>
          <w:spacing w:val="46"/>
        </w:rPr>
        <w:t xml:space="preserve"> </w:t>
      </w:r>
      <w:r>
        <w:t>dans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service</w:t>
      </w:r>
      <w:r>
        <w:rPr>
          <w:spacing w:val="45"/>
        </w:rPr>
        <w:t xml:space="preserve"> </w:t>
      </w:r>
      <w:r>
        <w:t>au</w:t>
      </w:r>
      <w:r>
        <w:rPr>
          <w:spacing w:val="44"/>
        </w:rPr>
        <w:t xml:space="preserve"> </w:t>
      </w:r>
      <w:r>
        <w:t>moins</w:t>
      </w:r>
      <w:r>
        <w:rPr>
          <w:spacing w:val="50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mois</w:t>
      </w:r>
      <w:r>
        <w:rPr>
          <w:spacing w:val="46"/>
        </w:rPr>
        <w:t xml:space="preserve"> </w:t>
      </w:r>
      <w:r>
        <w:t>avant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date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manifestation,</w:t>
      </w:r>
      <w:r>
        <w:rPr>
          <w:spacing w:val="42"/>
        </w:rPr>
        <w:t xml:space="preserve"> </w:t>
      </w:r>
      <w:r>
        <w:t>au</w:t>
      </w:r>
      <w:r>
        <w:rPr>
          <w:spacing w:val="-59"/>
        </w:rPr>
        <w:t xml:space="preserve"> </w:t>
      </w:r>
      <w:r>
        <w:t>Conseil</w:t>
      </w:r>
      <w:r>
        <w:rPr>
          <w:spacing w:val="-1"/>
        </w:rPr>
        <w:t xml:space="preserve"> </w:t>
      </w:r>
      <w:r>
        <w:t>départemental –</w:t>
      </w:r>
      <w:r>
        <w:rPr>
          <w:spacing w:val="-4"/>
        </w:rPr>
        <w:t xml:space="preserve"> </w:t>
      </w:r>
      <w:r>
        <w:t>Mission politique agricole.</w:t>
      </w:r>
    </w:p>
    <w:p w14:paraId="0D9C8031" w14:textId="77777777" w:rsidR="006163D6" w:rsidRDefault="006163D6" w:rsidP="00C861C0">
      <w:pPr>
        <w:pStyle w:val="Corpsdetexte"/>
        <w:spacing w:before="1"/>
        <w:jc w:val="both"/>
        <w:rPr>
          <w:sz w:val="14"/>
        </w:rPr>
      </w:pPr>
    </w:p>
    <w:p w14:paraId="47EE8090" w14:textId="77777777" w:rsidR="006163D6" w:rsidRDefault="006163D6" w:rsidP="00C861C0">
      <w:pPr>
        <w:spacing w:before="93" w:line="252" w:lineRule="exact"/>
        <w:ind w:left="820"/>
        <w:jc w:val="both"/>
        <w:rPr>
          <w:rFonts w:ascii="Arial" w:hAnsi="Arial"/>
          <w:i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D0465D" wp14:editId="59281814">
            <wp:simplePos x="0" y="0"/>
            <wp:positionH relativeFrom="page">
              <wp:posOffset>876300</wp:posOffset>
            </wp:positionH>
            <wp:positionV relativeFrom="paragraph">
              <wp:posOffset>82270</wp:posOffset>
            </wp:positionV>
            <wp:extent cx="114300" cy="10667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Décision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d’attribution</w:t>
      </w:r>
    </w:p>
    <w:p w14:paraId="23C6E6F6" w14:textId="77777777" w:rsidR="006163D6" w:rsidRDefault="006163D6" w:rsidP="00C861C0">
      <w:pPr>
        <w:pStyle w:val="Corpsdetexte"/>
        <w:ind w:left="100" w:right="120"/>
        <w:jc w:val="both"/>
      </w:pPr>
      <w:r>
        <w:t>La Commission permanente du Conseil départemental se prononce sur l’opportunité et le montant</w:t>
      </w:r>
      <w:r>
        <w:rPr>
          <w:spacing w:val="1"/>
        </w:rPr>
        <w:t xml:space="preserve"> </w:t>
      </w:r>
      <w:r>
        <w:t>d’aide allouée dans la limite du montant de l’enveloppe annuelle votée après avis de la Commission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aménagement du</w:t>
      </w:r>
      <w:r>
        <w:rPr>
          <w:spacing w:val="-3"/>
        </w:rPr>
        <w:t xml:space="preserve"> </w:t>
      </w:r>
      <w:r>
        <w:t>territoire,</w:t>
      </w:r>
      <w:r>
        <w:rPr>
          <w:spacing w:val="2"/>
        </w:rPr>
        <w:t xml:space="preserve"> </w:t>
      </w:r>
      <w:r>
        <w:t>infrastructures,</w:t>
      </w:r>
      <w:r>
        <w:rPr>
          <w:spacing w:val="-2"/>
        </w:rPr>
        <w:t xml:space="preserve"> </w:t>
      </w:r>
      <w:r>
        <w:t>environnement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tourisme.</w:t>
      </w:r>
    </w:p>
    <w:p w14:paraId="20972C42" w14:textId="77777777" w:rsidR="006163D6" w:rsidRDefault="006163D6" w:rsidP="00C861C0">
      <w:pPr>
        <w:pStyle w:val="Corpsdetexte"/>
        <w:jc w:val="both"/>
      </w:pPr>
    </w:p>
    <w:p w14:paraId="62899EFD" w14:textId="089CE985" w:rsidR="006163D6" w:rsidRDefault="006163D6" w:rsidP="00C861C0">
      <w:pPr>
        <w:pStyle w:val="Corpsdetexte"/>
        <w:spacing w:before="1"/>
        <w:ind w:left="100" w:right="116"/>
        <w:jc w:val="both"/>
      </w:pPr>
      <w:r>
        <w:t>L’organisme bénéficiaire s’engage à assurer une information sur la participation du Département lors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déroulement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manifestation.</w:t>
      </w:r>
      <w:r>
        <w:rPr>
          <w:spacing w:val="1"/>
        </w:rPr>
        <w:t xml:space="preserve"> </w:t>
      </w:r>
      <w:r>
        <w:t>Ainsi,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Département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divers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communication sont mis à disposition des structures sur demande auprès de la Direction de la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 w:rsidR="00CE7234" w:rsidRPr="00CE7234">
        <w:rPr>
          <w:rFonts w:ascii="Arial" w:hAnsi="Arial" w:cs="Arial"/>
        </w:rPr>
        <w:t>(</w:t>
      </w:r>
      <w:hyperlink r:id="rId8" w:history="1">
        <w:r w:rsidR="00CE7234" w:rsidRPr="00CE7234">
          <w:rPr>
            <w:rStyle w:val="Lienhypertexte"/>
            <w:rFonts w:ascii="Arial" w:hAnsi="Arial" w:cs="Arial"/>
          </w:rPr>
          <w:t>com@saoneetloire71.fr</w:t>
        </w:r>
      </w:hyperlink>
      <w:r w:rsidR="00CE7234">
        <w:rPr>
          <w:rFonts w:ascii="Arial" w:hAnsi="Arial" w:cs="Arial"/>
          <w:sz w:val="20"/>
          <w:szCs w:val="20"/>
        </w:rPr>
        <w:t>)</w:t>
      </w:r>
      <w:r>
        <w:t>.</w:t>
      </w:r>
    </w:p>
    <w:p w14:paraId="494D26A9" w14:textId="0A371167" w:rsidR="006163D6" w:rsidRDefault="006163D6" w:rsidP="00C861C0">
      <w:pPr>
        <w:pStyle w:val="Corpsdetexte"/>
        <w:spacing w:before="1"/>
        <w:ind w:left="100" w:right="116"/>
        <w:jc w:val="both"/>
      </w:pPr>
    </w:p>
    <w:p w14:paraId="2FF043C4" w14:textId="77777777" w:rsidR="006163D6" w:rsidRDefault="006163D6" w:rsidP="00C861C0">
      <w:pPr>
        <w:pStyle w:val="Corpsdetexte"/>
        <w:spacing w:before="1"/>
        <w:ind w:left="100" w:right="116"/>
        <w:jc w:val="both"/>
      </w:pPr>
    </w:p>
    <w:p w14:paraId="54A546E5" w14:textId="77777777" w:rsidR="006163D6" w:rsidRDefault="006163D6" w:rsidP="00C861C0">
      <w:pPr>
        <w:pStyle w:val="Corpsdetexte"/>
        <w:spacing w:before="10"/>
        <w:jc w:val="both"/>
        <w:rPr>
          <w:sz w:val="13"/>
        </w:rPr>
      </w:pPr>
    </w:p>
    <w:p w14:paraId="639DAA1D" w14:textId="77777777" w:rsidR="006163D6" w:rsidRDefault="006163D6" w:rsidP="00C861C0">
      <w:pPr>
        <w:spacing w:before="94" w:line="252" w:lineRule="exact"/>
        <w:ind w:left="820"/>
        <w:jc w:val="both"/>
        <w:rPr>
          <w:rFonts w:ascii="Arial" w:hAnsi="Arial"/>
          <w:i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72309D3E" wp14:editId="4E0D3587">
            <wp:simplePos x="0" y="0"/>
            <wp:positionH relativeFrom="page">
              <wp:posOffset>876300</wp:posOffset>
            </wp:positionH>
            <wp:positionV relativeFrom="paragraph">
              <wp:posOffset>82778</wp:posOffset>
            </wp:positionV>
            <wp:extent cx="114300" cy="10667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Modalités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versement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l’aide :</w:t>
      </w:r>
    </w:p>
    <w:p w14:paraId="3293FC18" w14:textId="7A75201B" w:rsidR="006163D6" w:rsidRDefault="006163D6" w:rsidP="00C861C0">
      <w:pPr>
        <w:pStyle w:val="Corpsdetexte"/>
        <w:spacing w:line="252" w:lineRule="exact"/>
        <w:ind w:left="460"/>
        <w:jc w:val="both"/>
      </w:pPr>
      <w:r>
        <w:t>La</w:t>
      </w:r>
      <w:r>
        <w:rPr>
          <w:spacing w:val="-1"/>
        </w:rPr>
        <w:t xml:space="preserve"> </w:t>
      </w:r>
      <w:r>
        <w:t>subvention est</w:t>
      </w:r>
      <w:r>
        <w:rPr>
          <w:spacing w:val="-1"/>
        </w:rPr>
        <w:t xml:space="preserve"> </w:t>
      </w:r>
      <w:r>
        <w:t>versée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présentation</w:t>
      </w:r>
      <w:r>
        <w:rPr>
          <w:spacing w:val="-2"/>
        </w:rPr>
        <w:t xml:space="preserve"> </w:t>
      </w:r>
      <w:r>
        <w:t>des pièces énumérées</w:t>
      </w:r>
      <w:r>
        <w:rPr>
          <w:spacing w:val="-2"/>
        </w:rPr>
        <w:t xml:space="preserve"> </w:t>
      </w:r>
      <w:r>
        <w:t>ci-après</w:t>
      </w:r>
      <w:r>
        <w:rPr>
          <w:spacing w:val="-3"/>
        </w:rPr>
        <w:t xml:space="preserve"> </w:t>
      </w:r>
      <w:r>
        <w:t>:</w:t>
      </w:r>
    </w:p>
    <w:p w14:paraId="7A5DB693" w14:textId="77777777" w:rsidR="006163D6" w:rsidRDefault="006163D6" w:rsidP="00C861C0">
      <w:pPr>
        <w:pStyle w:val="Corpsdetexte"/>
        <w:spacing w:line="252" w:lineRule="exact"/>
        <w:ind w:left="460"/>
        <w:jc w:val="both"/>
      </w:pPr>
    </w:p>
    <w:p w14:paraId="001491ED" w14:textId="77777777" w:rsidR="006163D6" w:rsidRDefault="006163D6" w:rsidP="00C861C0">
      <w:pPr>
        <w:pStyle w:val="Paragraphedeliste"/>
        <w:numPr>
          <w:ilvl w:val="0"/>
          <w:numId w:val="2"/>
        </w:numPr>
        <w:tabs>
          <w:tab w:val="left" w:pos="254"/>
        </w:tabs>
        <w:ind w:right="126" w:firstLine="0"/>
        <w:jc w:val="both"/>
      </w:pPr>
      <w:r>
        <w:t>les</w:t>
      </w:r>
      <w:r>
        <w:rPr>
          <w:spacing w:val="16"/>
        </w:rPr>
        <w:t xml:space="preserve"> </w:t>
      </w:r>
      <w:r>
        <w:t>justificatifs</w:t>
      </w:r>
      <w:r>
        <w:rPr>
          <w:spacing w:val="15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dépenses</w:t>
      </w:r>
      <w:r>
        <w:rPr>
          <w:spacing w:val="16"/>
        </w:rPr>
        <w:t xml:space="preserve"> </w:t>
      </w:r>
      <w:r>
        <w:t>liées</w:t>
      </w:r>
      <w:r>
        <w:rPr>
          <w:spacing w:val="15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manifestation</w:t>
      </w:r>
      <w:r>
        <w:rPr>
          <w:spacing w:val="1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l’organisation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l’évènement.</w:t>
      </w:r>
      <w:r>
        <w:rPr>
          <w:spacing w:val="17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frais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bouche,</w:t>
      </w:r>
      <w:r>
        <w:rPr>
          <w:spacing w:val="-2"/>
        </w:rPr>
        <w:t xml:space="preserve"> </w:t>
      </w:r>
      <w:r>
        <w:t>d’hôtellerie,</w:t>
      </w:r>
      <w:r>
        <w:rPr>
          <w:spacing w:val="-4"/>
        </w:rPr>
        <w:t xml:space="preserve"> </w:t>
      </w:r>
      <w:r>
        <w:t>et d’animation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repas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 éligibles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dispositif.</w:t>
      </w:r>
    </w:p>
    <w:p w14:paraId="302ECFBF" w14:textId="77777777" w:rsidR="006163D6" w:rsidRDefault="006163D6" w:rsidP="00C861C0">
      <w:pPr>
        <w:pStyle w:val="Paragraphedeliste"/>
        <w:numPr>
          <w:ilvl w:val="0"/>
          <w:numId w:val="2"/>
        </w:numPr>
        <w:tabs>
          <w:tab w:val="left" w:pos="254"/>
        </w:tabs>
        <w:spacing w:before="1"/>
        <w:ind w:right="116" w:firstLine="0"/>
        <w:jc w:val="both"/>
      </w:pPr>
      <w:r>
        <w:t>le</w:t>
      </w:r>
      <w:r>
        <w:rPr>
          <w:spacing w:val="15"/>
        </w:rPr>
        <w:t xml:space="preserve"> </w:t>
      </w:r>
      <w:r>
        <w:t>bilan</w:t>
      </w:r>
      <w:r>
        <w:rPr>
          <w:spacing w:val="12"/>
        </w:rPr>
        <w:t xml:space="preserve"> </w:t>
      </w:r>
      <w:r>
        <w:t>financier</w:t>
      </w:r>
      <w:r>
        <w:rPr>
          <w:spacing w:val="16"/>
        </w:rPr>
        <w:t xml:space="preserve"> </w:t>
      </w:r>
      <w:r>
        <w:t>dépenses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recettes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l’opération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dernier</w:t>
      </w:r>
      <w:r>
        <w:rPr>
          <w:spacing w:val="13"/>
        </w:rPr>
        <w:t xml:space="preserve"> </w:t>
      </w:r>
      <w:r>
        <w:t>bilan</w:t>
      </w:r>
      <w:r>
        <w:rPr>
          <w:spacing w:val="15"/>
        </w:rPr>
        <w:t xml:space="preserve"> </w:t>
      </w:r>
      <w:r>
        <w:t>comptable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l’organisme</w:t>
      </w:r>
      <w:r>
        <w:rPr>
          <w:spacing w:val="-58"/>
        </w:rPr>
        <w:t xml:space="preserve"> </w:t>
      </w:r>
      <w:r>
        <w:t>certifié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président de</w:t>
      </w:r>
      <w:r>
        <w:rPr>
          <w:spacing w:val="-1"/>
        </w:rPr>
        <w:t xml:space="preserve"> </w:t>
      </w:r>
      <w:r>
        <w:t>l’organisme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commissaire</w:t>
      </w:r>
      <w:r>
        <w:rPr>
          <w:spacing w:val="-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comptes</w:t>
      </w:r>
      <w:r>
        <w:rPr>
          <w:spacing w:val="-2"/>
        </w:rPr>
        <w:t xml:space="preserve"> </w:t>
      </w:r>
      <w:r>
        <w:t>(article</w:t>
      </w:r>
      <w:r>
        <w:rPr>
          <w:spacing w:val="-1"/>
        </w:rPr>
        <w:t xml:space="preserve"> </w:t>
      </w:r>
      <w:r>
        <w:t>R3313-6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CGCT).</w:t>
      </w:r>
    </w:p>
    <w:p w14:paraId="0EE49108" w14:textId="78320E86" w:rsidR="006163D6" w:rsidRDefault="006163D6" w:rsidP="00C861C0">
      <w:pPr>
        <w:pStyle w:val="Paragraphedeliste"/>
        <w:numPr>
          <w:ilvl w:val="0"/>
          <w:numId w:val="2"/>
        </w:numPr>
        <w:tabs>
          <w:tab w:val="left" w:pos="237"/>
        </w:tabs>
        <w:ind w:left="236" w:hanging="137"/>
        <w:jc w:val="both"/>
      </w:pPr>
      <w:r>
        <w:t>les</w:t>
      </w:r>
      <w:r>
        <w:rPr>
          <w:spacing w:val="-6"/>
        </w:rPr>
        <w:t xml:space="preserve"> </w:t>
      </w:r>
      <w:r>
        <w:t>justificatifs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l’information</w:t>
      </w:r>
      <w:r>
        <w:rPr>
          <w:spacing w:val="-6"/>
        </w:rPr>
        <w:t xml:space="preserve"> </w:t>
      </w:r>
      <w:r>
        <w:t>réalisée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Département</w:t>
      </w:r>
      <w:r>
        <w:rPr>
          <w:spacing w:val="-5"/>
        </w:rPr>
        <w:t xml:space="preserve"> </w:t>
      </w:r>
      <w:r>
        <w:t>(photo,</w:t>
      </w:r>
      <w:r>
        <w:rPr>
          <w:spacing w:val="-2"/>
        </w:rPr>
        <w:t xml:space="preserve"> </w:t>
      </w:r>
      <w:r>
        <w:t>banderole…).</w:t>
      </w:r>
    </w:p>
    <w:p w14:paraId="336424E4" w14:textId="44C70EDE" w:rsidR="006163D6" w:rsidRDefault="006163D6" w:rsidP="00C861C0">
      <w:pPr>
        <w:tabs>
          <w:tab w:val="left" w:pos="237"/>
        </w:tabs>
        <w:jc w:val="both"/>
      </w:pPr>
    </w:p>
    <w:p w14:paraId="0104BBA7" w14:textId="77777777" w:rsidR="006163D6" w:rsidRDefault="006163D6" w:rsidP="00C861C0">
      <w:pPr>
        <w:spacing w:before="94"/>
        <w:ind w:left="100"/>
        <w:jc w:val="both"/>
        <w:rPr>
          <w:rFonts w:ascii="Arial"/>
          <w:b/>
        </w:rPr>
      </w:pPr>
      <w:r>
        <w:rPr>
          <w:rFonts w:ascii="Arial"/>
          <w:b/>
          <w:color w:val="292425"/>
        </w:rPr>
        <w:t>Contact</w:t>
      </w:r>
    </w:p>
    <w:p w14:paraId="2D9FA89F" w14:textId="77777777" w:rsidR="006163D6" w:rsidRPr="006163D6" w:rsidRDefault="006163D6" w:rsidP="00C861C0">
      <w:pPr>
        <w:spacing w:before="23"/>
        <w:ind w:left="100"/>
        <w:jc w:val="both"/>
        <w:rPr>
          <w:color w:val="0070C0"/>
          <w:sz w:val="12"/>
        </w:rPr>
      </w:pP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5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1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1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0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1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0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1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1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5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1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11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6"/>
          <w:sz w:val="12"/>
        </w:rPr>
        <w:t xml:space="preserve"> </w:t>
      </w:r>
      <w:r w:rsidRPr="006163D6">
        <w:rPr>
          <w:color w:val="0070C0"/>
          <w:sz w:val="12"/>
        </w:rPr>
        <w:t>+</w:t>
      </w:r>
      <w:r w:rsidRPr="006163D6">
        <w:rPr>
          <w:color w:val="0070C0"/>
          <w:spacing w:val="7"/>
          <w:sz w:val="12"/>
        </w:rPr>
        <w:t xml:space="preserve"> </w:t>
      </w:r>
    </w:p>
    <w:p w14:paraId="6114A305" w14:textId="77777777" w:rsidR="006163D6" w:rsidRDefault="006163D6" w:rsidP="00C861C0">
      <w:pPr>
        <w:pStyle w:val="Corpsdetexte"/>
        <w:jc w:val="both"/>
        <w:rPr>
          <w:sz w:val="12"/>
        </w:rPr>
      </w:pPr>
    </w:p>
    <w:p w14:paraId="6FBED230" w14:textId="77777777" w:rsidR="006163D6" w:rsidRDefault="006163D6" w:rsidP="00C861C0">
      <w:pPr>
        <w:pStyle w:val="Corpsdetexte"/>
        <w:spacing w:before="10"/>
        <w:jc w:val="both"/>
        <w:rPr>
          <w:sz w:val="9"/>
        </w:rPr>
      </w:pPr>
    </w:p>
    <w:p w14:paraId="06927C05" w14:textId="77777777" w:rsidR="006163D6" w:rsidRDefault="006163D6" w:rsidP="00C861C0">
      <w:pPr>
        <w:pStyle w:val="Titre1"/>
        <w:spacing w:line="252" w:lineRule="exact"/>
        <w:jc w:val="both"/>
      </w:pPr>
      <w:r>
        <w:t>Département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Saône-et-Loire</w:t>
      </w:r>
    </w:p>
    <w:p w14:paraId="3CAC739B" w14:textId="77777777" w:rsidR="006163D6" w:rsidRDefault="006163D6" w:rsidP="00C861C0">
      <w:pPr>
        <w:ind w:left="100" w:right="5556"/>
        <w:jc w:val="both"/>
        <w:rPr>
          <w:rFonts w:ascii="Arial"/>
          <w:b/>
        </w:rPr>
      </w:pPr>
      <w:r>
        <w:rPr>
          <w:rFonts w:ascii="Arial"/>
          <w:b/>
        </w:rPr>
        <w:t>Mission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politique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agricole</w:t>
      </w:r>
    </w:p>
    <w:p w14:paraId="324CB24D" w14:textId="7A173BDD" w:rsidR="00C861C0" w:rsidRDefault="006163D6" w:rsidP="00C861C0">
      <w:pPr>
        <w:pStyle w:val="Titre1"/>
        <w:ind w:right="2085"/>
        <w:jc w:val="both"/>
        <w:rPr>
          <w:spacing w:val="-59"/>
        </w:rPr>
      </w:pPr>
      <w:r>
        <w:t>Espace Duhesme – 18,</w:t>
      </w:r>
      <w:r>
        <w:rPr>
          <w:spacing w:val="1"/>
        </w:rPr>
        <w:t xml:space="preserve"> </w:t>
      </w:r>
      <w:r>
        <w:t xml:space="preserve">rue de </w:t>
      </w:r>
      <w:proofErr w:type="spellStart"/>
      <w:r>
        <w:t>Flacé</w:t>
      </w:r>
      <w:proofErr w:type="spellEnd"/>
      <w:r>
        <w:t xml:space="preserve"> - CS 70126 – 71026 MACON</w:t>
      </w:r>
      <w:r w:rsidR="00C861C0">
        <w:t xml:space="preserve"> </w:t>
      </w:r>
      <w:r>
        <w:t>Cedex 9</w:t>
      </w:r>
      <w:r>
        <w:rPr>
          <w:spacing w:val="-59"/>
        </w:rPr>
        <w:t xml:space="preserve"> </w:t>
      </w:r>
      <w:bookmarkStart w:id="0" w:name="_Hlk144727487"/>
    </w:p>
    <w:p w14:paraId="3EDBC618" w14:textId="5FDCBD07" w:rsidR="006163D6" w:rsidRDefault="006163D6" w:rsidP="00C861C0">
      <w:pPr>
        <w:pStyle w:val="Titre1"/>
        <w:ind w:right="2085"/>
        <w:jc w:val="both"/>
      </w:pPr>
      <w:r>
        <w:t>Tél.</w:t>
      </w:r>
      <w:r>
        <w:rPr>
          <w:spacing w:val="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03 85</w:t>
      </w:r>
      <w:r>
        <w:rPr>
          <w:spacing w:val="1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57 74</w:t>
      </w:r>
      <w:r>
        <w:rPr>
          <w:spacing w:val="1"/>
        </w:rPr>
        <w:t xml:space="preserve"> ou </w:t>
      </w:r>
      <w:r>
        <w:t>03 85</w:t>
      </w:r>
      <w:r>
        <w:rPr>
          <w:spacing w:val="-1"/>
        </w:rPr>
        <w:t xml:space="preserve"> </w:t>
      </w:r>
      <w:r>
        <w:t>39 57</w:t>
      </w:r>
      <w:r>
        <w:rPr>
          <w:spacing w:val="-2"/>
        </w:rPr>
        <w:t xml:space="preserve"> </w:t>
      </w:r>
      <w:r>
        <w:t xml:space="preserve">92 </w:t>
      </w:r>
      <w:bookmarkEnd w:id="0"/>
    </w:p>
    <w:p w14:paraId="23922667" w14:textId="74753946" w:rsidR="006163D6" w:rsidRDefault="006163D6" w:rsidP="00C861C0">
      <w:pPr>
        <w:tabs>
          <w:tab w:val="left" w:pos="237"/>
        </w:tabs>
        <w:jc w:val="both"/>
      </w:pPr>
      <w:bookmarkStart w:id="1" w:name="_Hlk144727506"/>
      <w:r>
        <w:rPr>
          <w:rFonts w:ascii="Arial"/>
          <w:b/>
        </w:rPr>
        <w:t>Courriel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mission-agriculture@saoneetloire71</w:t>
      </w:r>
      <w:r w:rsidR="005B5BCD">
        <w:rPr>
          <w:rFonts w:ascii="Arial"/>
          <w:b/>
        </w:rPr>
        <w:t>.fr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et</w:t>
      </w:r>
      <w:r>
        <w:rPr>
          <w:rFonts w:ascii="Arial"/>
          <w:b/>
          <w:spacing w:val="-5"/>
        </w:rPr>
        <w:t xml:space="preserve"> </w:t>
      </w:r>
      <w:hyperlink r:id="rId9">
        <w:r>
          <w:rPr>
            <w:rFonts w:ascii="Arial"/>
            <w:b/>
          </w:rPr>
          <w:t>prm@saoneetloire71.fr</w:t>
        </w:r>
      </w:hyperlink>
      <w:bookmarkEnd w:id="1"/>
    </w:p>
    <w:p w14:paraId="71D15A9B" w14:textId="77777777" w:rsidR="0076661D" w:rsidRDefault="0076661D" w:rsidP="00C861C0">
      <w:pPr>
        <w:jc w:val="both"/>
      </w:pPr>
    </w:p>
    <w:sectPr w:rsidR="0076661D" w:rsidSect="006163D6">
      <w:headerReference w:type="default" r:id="rId10"/>
      <w:footerReference w:type="default" r:id="rId11"/>
      <w:pgSz w:w="11907" w:h="16840" w:code="9"/>
      <w:pgMar w:top="1644" w:right="1418" w:bottom="1418" w:left="1418" w:header="52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EA2" w14:textId="77777777" w:rsidR="006163D6" w:rsidRDefault="006163D6" w:rsidP="006163D6">
      <w:pPr>
        <w:spacing w:after="0" w:line="240" w:lineRule="auto"/>
      </w:pPr>
      <w:r>
        <w:separator/>
      </w:r>
    </w:p>
  </w:endnote>
  <w:endnote w:type="continuationSeparator" w:id="0">
    <w:p w14:paraId="69027E3A" w14:textId="77777777" w:rsidR="006163D6" w:rsidRDefault="006163D6" w:rsidP="0061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CCCC" w14:textId="7992ADD5" w:rsidR="006163D6" w:rsidRDefault="006163D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23B719" wp14:editId="0C9A5BDB">
              <wp:simplePos x="0" y="0"/>
              <wp:positionH relativeFrom="margin">
                <wp:posOffset>299720</wp:posOffset>
              </wp:positionH>
              <wp:positionV relativeFrom="page">
                <wp:posOffset>10067925</wp:posOffset>
              </wp:positionV>
              <wp:extent cx="5018405" cy="409575"/>
              <wp:effectExtent l="0" t="0" r="10795" b="952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840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A837F" w14:textId="77777777" w:rsidR="006163D6" w:rsidRDefault="006163D6" w:rsidP="006163D6">
                          <w:pPr>
                            <w:spacing w:before="15" w:after="0"/>
                            <w:ind w:left="20"/>
                            <w:rPr>
                              <w:color w:val="121D4B"/>
                              <w:sz w:val="16"/>
                            </w:rPr>
                          </w:pPr>
                          <w:r>
                            <w:rPr>
                              <w:color w:val="121D4B"/>
                              <w:sz w:val="16"/>
                            </w:rPr>
                            <w:t xml:space="preserve">Département de Saône-et-Loire </w:t>
                          </w:r>
                          <w:r>
                            <w:rPr>
                              <w:color w:val="121D4B"/>
                              <w:sz w:val="12"/>
                            </w:rPr>
                            <w:t xml:space="preserve">/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 xml:space="preserve">Hôtel du Département </w:t>
                          </w:r>
                          <w:r>
                            <w:rPr>
                              <w:color w:val="121D4B"/>
                              <w:sz w:val="12"/>
                            </w:rPr>
                            <w:t xml:space="preserve">/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 xml:space="preserve">rue de </w:t>
                          </w:r>
                          <w:proofErr w:type="spellStart"/>
                          <w:r>
                            <w:rPr>
                              <w:color w:val="121D4B"/>
                              <w:sz w:val="16"/>
                            </w:rPr>
                            <w:t>Lingendes</w:t>
                          </w:r>
                          <w:proofErr w:type="spellEnd"/>
                          <w:r>
                            <w:rPr>
                              <w:color w:val="121D4B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2"/>
                            </w:rPr>
                            <w:t>/</w:t>
                          </w:r>
                          <w:r>
                            <w:rPr>
                              <w:color w:val="121D4B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 xml:space="preserve">CS 70126 </w:t>
                          </w:r>
                          <w:r>
                            <w:rPr>
                              <w:color w:val="121D4B"/>
                              <w:sz w:val="12"/>
                            </w:rPr>
                            <w:t xml:space="preserve">/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>71026 Mâcon Cedex 9</w:t>
                          </w:r>
                        </w:p>
                        <w:p w14:paraId="774051E5" w14:textId="65FCB28C" w:rsidR="006163D6" w:rsidRDefault="006163D6" w:rsidP="006163D6">
                          <w:pPr>
                            <w:spacing w:before="15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21D4B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>Tél.</w:t>
                          </w:r>
                          <w:r>
                            <w:rPr>
                              <w:color w:val="121D4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>:</w:t>
                          </w:r>
                          <w:r>
                            <w:rPr>
                              <w:color w:val="121D4B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>03</w:t>
                          </w:r>
                          <w:r>
                            <w:rPr>
                              <w:color w:val="121D4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>85 39 66</w:t>
                          </w:r>
                          <w:r>
                            <w:rPr>
                              <w:color w:val="121D4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6"/>
                            </w:rPr>
                            <w:t>00</w:t>
                          </w:r>
                          <w:r>
                            <w:rPr>
                              <w:color w:val="121D4B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21D4B"/>
                              <w:sz w:val="12"/>
                            </w:rPr>
                            <w:t>/</w:t>
                          </w:r>
                          <w:r>
                            <w:rPr>
                              <w:color w:val="121D4B"/>
                              <w:spacing w:val="12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21D4B"/>
                                <w:sz w:val="16"/>
                              </w:rPr>
                              <w:t>www.saoneetloire71.fr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3B7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3.6pt;margin-top:792.75pt;width:395.1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" filled="f" stroked="f">
              <v:textbox inset="0,0,0,0">
                <w:txbxContent>
                  <w:p w14:paraId="2A5A837F" w14:textId="77777777" w:rsidR="006163D6" w:rsidRDefault="006163D6" w:rsidP="006163D6">
                    <w:pPr>
                      <w:spacing w:before="15" w:after="0"/>
                      <w:ind w:left="20"/>
                      <w:rPr>
                        <w:color w:val="121D4B"/>
                        <w:sz w:val="16"/>
                      </w:rPr>
                    </w:pPr>
                    <w:r>
                      <w:rPr>
                        <w:color w:val="121D4B"/>
                        <w:sz w:val="16"/>
                      </w:rPr>
                      <w:t xml:space="preserve">Département de Saône-et-Loire </w:t>
                    </w:r>
                    <w:r>
                      <w:rPr>
                        <w:color w:val="121D4B"/>
                        <w:sz w:val="12"/>
                      </w:rPr>
                      <w:t xml:space="preserve">/ </w:t>
                    </w:r>
                    <w:r>
                      <w:rPr>
                        <w:color w:val="121D4B"/>
                        <w:sz w:val="16"/>
                      </w:rPr>
                      <w:t xml:space="preserve">Hôtel du Département </w:t>
                    </w:r>
                    <w:r>
                      <w:rPr>
                        <w:color w:val="121D4B"/>
                        <w:sz w:val="12"/>
                      </w:rPr>
                      <w:t xml:space="preserve">/ </w:t>
                    </w:r>
                    <w:r>
                      <w:rPr>
                        <w:color w:val="121D4B"/>
                        <w:sz w:val="16"/>
                      </w:rPr>
                      <w:t xml:space="preserve">rue de </w:t>
                    </w:r>
                    <w:proofErr w:type="spellStart"/>
                    <w:r>
                      <w:rPr>
                        <w:color w:val="121D4B"/>
                        <w:sz w:val="16"/>
                      </w:rPr>
                      <w:t>Lingendes</w:t>
                    </w:r>
                    <w:proofErr w:type="spellEnd"/>
                    <w:r>
                      <w:rPr>
                        <w:color w:val="121D4B"/>
                        <w:sz w:val="16"/>
                      </w:rPr>
                      <w:t xml:space="preserve"> </w:t>
                    </w:r>
                    <w:r>
                      <w:rPr>
                        <w:color w:val="121D4B"/>
                        <w:sz w:val="12"/>
                      </w:rPr>
                      <w:t>/</w:t>
                    </w:r>
                    <w:r>
                      <w:rPr>
                        <w:color w:val="121D4B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121D4B"/>
                        <w:sz w:val="16"/>
                      </w:rPr>
                      <w:t xml:space="preserve">CS 70126 </w:t>
                    </w:r>
                    <w:r>
                      <w:rPr>
                        <w:color w:val="121D4B"/>
                        <w:sz w:val="12"/>
                      </w:rPr>
                      <w:t xml:space="preserve">/ </w:t>
                    </w:r>
                    <w:r>
                      <w:rPr>
                        <w:color w:val="121D4B"/>
                        <w:sz w:val="16"/>
                      </w:rPr>
                      <w:t>71026 Mâcon Cedex 9</w:t>
                    </w:r>
                  </w:p>
                  <w:p w14:paraId="774051E5" w14:textId="65FCB28C" w:rsidR="006163D6" w:rsidRDefault="006163D6" w:rsidP="006163D6">
                    <w:pPr>
                      <w:spacing w:before="15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121D4B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21D4B"/>
                        <w:sz w:val="16"/>
                      </w:rPr>
                      <w:t>Tél.</w:t>
                    </w:r>
                    <w:r>
                      <w:rPr>
                        <w:color w:val="121D4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21D4B"/>
                        <w:sz w:val="16"/>
                      </w:rPr>
                      <w:t>:</w:t>
                    </w:r>
                    <w:r>
                      <w:rPr>
                        <w:color w:val="121D4B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21D4B"/>
                        <w:sz w:val="16"/>
                      </w:rPr>
                      <w:t>03</w:t>
                    </w:r>
                    <w:r>
                      <w:rPr>
                        <w:color w:val="121D4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21D4B"/>
                        <w:sz w:val="16"/>
                      </w:rPr>
                      <w:t>85 39 66</w:t>
                    </w:r>
                    <w:r>
                      <w:rPr>
                        <w:color w:val="121D4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21D4B"/>
                        <w:sz w:val="16"/>
                      </w:rPr>
                      <w:t>00</w:t>
                    </w:r>
                    <w:r>
                      <w:rPr>
                        <w:color w:val="121D4B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21D4B"/>
                        <w:sz w:val="12"/>
                      </w:rPr>
                      <w:t>/</w:t>
                    </w:r>
                    <w:r>
                      <w:rPr>
                        <w:color w:val="121D4B"/>
                        <w:spacing w:val="12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color w:val="121D4B"/>
                          <w:sz w:val="16"/>
                        </w:rPr>
                        <w:t>www.saoneetloire71.fr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88FE" w14:textId="77777777" w:rsidR="006163D6" w:rsidRDefault="006163D6" w:rsidP="006163D6">
      <w:pPr>
        <w:spacing w:after="0" w:line="240" w:lineRule="auto"/>
      </w:pPr>
      <w:r>
        <w:separator/>
      </w:r>
    </w:p>
  </w:footnote>
  <w:footnote w:type="continuationSeparator" w:id="0">
    <w:p w14:paraId="27855194" w14:textId="77777777" w:rsidR="006163D6" w:rsidRDefault="006163D6" w:rsidP="0061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D122" w14:textId="6F8C1BF9" w:rsidR="006163D6" w:rsidRDefault="006163D6">
    <w:pPr>
      <w:pStyle w:val="En-tte"/>
    </w:pPr>
    <w:r>
      <w:rPr>
        <w:noProof/>
      </w:rPr>
      <w:drawing>
        <wp:anchor distT="0" distB="0" distL="0" distR="0" simplePos="0" relativeHeight="251661312" behindDoc="1" locked="0" layoutInCell="1" allowOverlap="1" wp14:anchorId="35794905" wp14:editId="26953010">
          <wp:simplePos x="0" y="0"/>
          <wp:positionH relativeFrom="page">
            <wp:posOffset>511175</wp:posOffset>
          </wp:positionH>
          <wp:positionV relativeFrom="page">
            <wp:posOffset>180975</wp:posOffset>
          </wp:positionV>
          <wp:extent cx="731520" cy="779145"/>
          <wp:effectExtent l="0" t="0" r="0" b="1905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E65050" wp14:editId="464BE896">
              <wp:simplePos x="0" y="0"/>
              <wp:positionH relativeFrom="margin">
                <wp:posOffset>762000</wp:posOffset>
              </wp:positionH>
              <wp:positionV relativeFrom="page">
                <wp:posOffset>447675</wp:posOffset>
              </wp:positionV>
              <wp:extent cx="5383530" cy="390525"/>
              <wp:effectExtent l="0" t="0" r="762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DBC28" w14:textId="77777777" w:rsidR="006163D6" w:rsidRDefault="006163D6" w:rsidP="006163D6">
                          <w:pPr>
                            <w:spacing w:before="14" w:after="0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DIRECTION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GENERALE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ADJOINTE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AMENAGEMENT</w:t>
                          </w:r>
                        </w:p>
                        <w:p w14:paraId="3F981B14" w14:textId="77777777" w:rsidR="006163D6" w:rsidRDefault="006163D6" w:rsidP="006163D6">
                          <w:pPr>
                            <w:spacing w:before="45" w:after="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04040"/>
                              <w:sz w:val="18"/>
                            </w:rPr>
                            <w:t>MISSION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POLITIQUE</w:t>
                          </w:r>
                          <w:r>
                            <w:rPr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8"/>
                            </w:rPr>
                            <w:t>AGRICOLE</w:t>
                          </w:r>
                        </w:p>
                        <w:p w14:paraId="4953B238" w14:textId="77777777" w:rsidR="006163D6" w:rsidRDefault="006163D6" w:rsidP="006163D6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650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pt;margin-top:35.25pt;width:423.9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" filled="f" stroked="f">
              <v:textbox inset="0,0,0,0">
                <w:txbxContent>
                  <w:p w14:paraId="522DBC28" w14:textId="77777777" w:rsidR="006163D6" w:rsidRDefault="006163D6" w:rsidP="006163D6">
                    <w:pPr>
                      <w:spacing w:before="14" w:after="0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DIRECTION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GENERALE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ADJOINTE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AMENAGEMENT</w:t>
                    </w:r>
                  </w:p>
                  <w:p w14:paraId="3F981B14" w14:textId="77777777" w:rsidR="006163D6" w:rsidRDefault="006163D6" w:rsidP="006163D6">
                    <w:pPr>
                      <w:spacing w:before="45" w:after="0"/>
                      <w:ind w:left="20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MISSION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POLITIQUE</w:t>
                    </w:r>
                    <w:r>
                      <w:rPr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</w:rPr>
                      <w:t>AGRICOLE</w:t>
                    </w:r>
                  </w:p>
                  <w:p w14:paraId="4953B238" w14:textId="77777777" w:rsidR="006163D6" w:rsidRDefault="006163D6" w:rsidP="006163D6">
                    <w:pPr>
                      <w:spacing w:before="18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77A"/>
    <w:multiLevelType w:val="hybridMultilevel"/>
    <w:tmpl w:val="1E5C39FE"/>
    <w:lvl w:ilvl="0" w:tplc="2AEE3C02">
      <w:numFmt w:val="bullet"/>
      <w:lvlText w:val=""/>
      <w:lvlJc w:val="left"/>
      <w:pPr>
        <w:ind w:left="1809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AD0B91C">
      <w:numFmt w:val="bullet"/>
      <w:lvlText w:val="•"/>
      <w:lvlJc w:val="left"/>
      <w:pPr>
        <w:ind w:left="2628" w:hanging="360"/>
      </w:pPr>
      <w:rPr>
        <w:rFonts w:hint="default"/>
        <w:lang w:val="fr-FR" w:eastAsia="en-US" w:bidi="ar-SA"/>
      </w:rPr>
    </w:lvl>
    <w:lvl w:ilvl="2" w:tplc="DDFA5F46">
      <w:numFmt w:val="bullet"/>
      <w:lvlText w:val="•"/>
      <w:lvlJc w:val="left"/>
      <w:pPr>
        <w:ind w:left="3457" w:hanging="360"/>
      </w:pPr>
      <w:rPr>
        <w:rFonts w:hint="default"/>
        <w:lang w:val="fr-FR" w:eastAsia="en-US" w:bidi="ar-SA"/>
      </w:rPr>
    </w:lvl>
    <w:lvl w:ilvl="3" w:tplc="7D76BECA">
      <w:numFmt w:val="bullet"/>
      <w:lvlText w:val="•"/>
      <w:lvlJc w:val="left"/>
      <w:pPr>
        <w:ind w:left="4285" w:hanging="360"/>
      </w:pPr>
      <w:rPr>
        <w:rFonts w:hint="default"/>
        <w:lang w:val="fr-FR" w:eastAsia="en-US" w:bidi="ar-SA"/>
      </w:rPr>
    </w:lvl>
    <w:lvl w:ilvl="4" w:tplc="BC0C8D86">
      <w:numFmt w:val="bullet"/>
      <w:lvlText w:val="•"/>
      <w:lvlJc w:val="left"/>
      <w:pPr>
        <w:ind w:left="5114" w:hanging="360"/>
      </w:pPr>
      <w:rPr>
        <w:rFonts w:hint="default"/>
        <w:lang w:val="fr-FR" w:eastAsia="en-US" w:bidi="ar-SA"/>
      </w:rPr>
    </w:lvl>
    <w:lvl w:ilvl="5" w:tplc="C78A8D8A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8B3E3AFA">
      <w:numFmt w:val="bullet"/>
      <w:lvlText w:val="•"/>
      <w:lvlJc w:val="left"/>
      <w:pPr>
        <w:ind w:left="6771" w:hanging="360"/>
      </w:pPr>
      <w:rPr>
        <w:rFonts w:hint="default"/>
        <w:lang w:val="fr-FR" w:eastAsia="en-US" w:bidi="ar-SA"/>
      </w:rPr>
    </w:lvl>
    <w:lvl w:ilvl="7" w:tplc="FB56CE00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  <w:lvl w:ilvl="8" w:tplc="7DF830B0">
      <w:numFmt w:val="bullet"/>
      <w:lvlText w:val="•"/>
      <w:lvlJc w:val="left"/>
      <w:pPr>
        <w:ind w:left="842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CA52B7A"/>
    <w:multiLevelType w:val="hybridMultilevel"/>
    <w:tmpl w:val="22D0F610"/>
    <w:lvl w:ilvl="0" w:tplc="5F083A80">
      <w:numFmt w:val="bullet"/>
      <w:lvlText w:val="-"/>
      <w:lvlJc w:val="left"/>
      <w:pPr>
        <w:ind w:left="100" w:hanging="154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9676A1F6">
      <w:numFmt w:val="bullet"/>
      <w:lvlText w:val="•"/>
      <w:lvlJc w:val="left"/>
      <w:pPr>
        <w:ind w:left="1098" w:hanging="154"/>
      </w:pPr>
      <w:rPr>
        <w:rFonts w:hint="default"/>
        <w:lang w:val="fr-FR" w:eastAsia="en-US" w:bidi="ar-SA"/>
      </w:rPr>
    </w:lvl>
    <w:lvl w:ilvl="2" w:tplc="ED6E439C">
      <w:numFmt w:val="bullet"/>
      <w:lvlText w:val="•"/>
      <w:lvlJc w:val="left"/>
      <w:pPr>
        <w:ind w:left="2097" w:hanging="154"/>
      </w:pPr>
      <w:rPr>
        <w:rFonts w:hint="default"/>
        <w:lang w:val="fr-FR" w:eastAsia="en-US" w:bidi="ar-SA"/>
      </w:rPr>
    </w:lvl>
    <w:lvl w:ilvl="3" w:tplc="203C16A8">
      <w:numFmt w:val="bullet"/>
      <w:lvlText w:val="•"/>
      <w:lvlJc w:val="left"/>
      <w:pPr>
        <w:ind w:left="3095" w:hanging="154"/>
      </w:pPr>
      <w:rPr>
        <w:rFonts w:hint="default"/>
        <w:lang w:val="fr-FR" w:eastAsia="en-US" w:bidi="ar-SA"/>
      </w:rPr>
    </w:lvl>
    <w:lvl w:ilvl="4" w:tplc="A6BC0058">
      <w:numFmt w:val="bullet"/>
      <w:lvlText w:val="•"/>
      <w:lvlJc w:val="left"/>
      <w:pPr>
        <w:ind w:left="4094" w:hanging="154"/>
      </w:pPr>
      <w:rPr>
        <w:rFonts w:hint="default"/>
        <w:lang w:val="fr-FR" w:eastAsia="en-US" w:bidi="ar-SA"/>
      </w:rPr>
    </w:lvl>
    <w:lvl w:ilvl="5" w:tplc="99A24906">
      <w:numFmt w:val="bullet"/>
      <w:lvlText w:val="•"/>
      <w:lvlJc w:val="left"/>
      <w:pPr>
        <w:ind w:left="5093" w:hanging="154"/>
      </w:pPr>
      <w:rPr>
        <w:rFonts w:hint="default"/>
        <w:lang w:val="fr-FR" w:eastAsia="en-US" w:bidi="ar-SA"/>
      </w:rPr>
    </w:lvl>
    <w:lvl w:ilvl="6" w:tplc="B8AC0C58">
      <w:numFmt w:val="bullet"/>
      <w:lvlText w:val="•"/>
      <w:lvlJc w:val="left"/>
      <w:pPr>
        <w:ind w:left="6091" w:hanging="154"/>
      </w:pPr>
      <w:rPr>
        <w:rFonts w:hint="default"/>
        <w:lang w:val="fr-FR" w:eastAsia="en-US" w:bidi="ar-SA"/>
      </w:rPr>
    </w:lvl>
    <w:lvl w:ilvl="7" w:tplc="0D24709A">
      <w:numFmt w:val="bullet"/>
      <w:lvlText w:val="•"/>
      <w:lvlJc w:val="left"/>
      <w:pPr>
        <w:ind w:left="7090" w:hanging="154"/>
      </w:pPr>
      <w:rPr>
        <w:rFonts w:hint="default"/>
        <w:lang w:val="fr-FR" w:eastAsia="en-US" w:bidi="ar-SA"/>
      </w:rPr>
    </w:lvl>
    <w:lvl w:ilvl="8" w:tplc="3DE60020">
      <w:numFmt w:val="bullet"/>
      <w:lvlText w:val="•"/>
      <w:lvlJc w:val="left"/>
      <w:pPr>
        <w:ind w:left="8089" w:hanging="15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D6"/>
    <w:rsid w:val="005B5BCD"/>
    <w:rsid w:val="006163D6"/>
    <w:rsid w:val="00663848"/>
    <w:rsid w:val="0076661D"/>
    <w:rsid w:val="00B87D1F"/>
    <w:rsid w:val="00C861C0"/>
    <w:rsid w:val="00C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97E19"/>
  <w15:chartTrackingRefBased/>
  <w15:docId w15:val="{219710CD-DE3C-4A22-9AAD-02A9BDB7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163D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3D6"/>
    <w:rPr>
      <w:rFonts w:ascii="Arial" w:eastAsia="Arial" w:hAnsi="Arial" w:cs="Arial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163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6163D6"/>
    <w:rPr>
      <w:rFonts w:ascii="Arial MT" w:eastAsia="Arial MT" w:hAnsi="Arial MT" w:cs="Arial MT"/>
    </w:rPr>
  </w:style>
  <w:style w:type="paragraph" w:styleId="Titre">
    <w:name w:val="Title"/>
    <w:basedOn w:val="Normal"/>
    <w:link w:val="TitreCar"/>
    <w:uiPriority w:val="10"/>
    <w:qFormat/>
    <w:rsid w:val="006163D6"/>
    <w:pPr>
      <w:widowControl w:val="0"/>
      <w:autoSpaceDE w:val="0"/>
      <w:autoSpaceDN w:val="0"/>
      <w:spacing w:before="81" w:after="0" w:line="240" w:lineRule="auto"/>
      <w:ind w:left="2804" w:right="282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6163D6"/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6163D6"/>
    <w:pPr>
      <w:widowControl w:val="0"/>
      <w:autoSpaceDE w:val="0"/>
      <w:autoSpaceDN w:val="0"/>
      <w:spacing w:after="0" w:line="240" w:lineRule="auto"/>
      <w:ind w:left="100" w:hanging="360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61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3D6"/>
  </w:style>
  <w:style w:type="paragraph" w:styleId="Pieddepage">
    <w:name w:val="footer"/>
    <w:basedOn w:val="Normal"/>
    <w:link w:val="PieddepageCar"/>
    <w:uiPriority w:val="99"/>
    <w:unhideWhenUsed/>
    <w:rsid w:val="0061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3D6"/>
  </w:style>
  <w:style w:type="character" w:styleId="Lienhypertexte">
    <w:name w:val="Hyperlink"/>
    <w:basedOn w:val="Policepardfaut"/>
    <w:uiPriority w:val="99"/>
    <w:unhideWhenUsed/>
    <w:rsid w:val="006163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@saoneetloire71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m@saoneetloire71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neetloire71.fr/" TargetMode="External"/><Relationship Id="rId1" Type="http://schemas.openxmlformats.org/officeDocument/2006/relationships/hyperlink" Target="http://www.saoneetloire71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2915</Characters>
  <Application>Microsoft Office Word</Application>
  <DocSecurity>0</DocSecurity>
  <Lines>24</Lines>
  <Paragraphs>6</Paragraphs>
  <ScaleCrop>false</ScaleCrop>
  <Company>CG71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ALBOUY LAETITIA</dc:creator>
  <cp:keywords/>
  <dc:description/>
  <cp:lastModifiedBy>ALBOUY LAETITIA</cp:lastModifiedBy>
  <cp:revision>4</cp:revision>
  <dcterms:created xsi:type="dcterms:W3CDTF">2023-09-04T11:53:00Z</dcterms:created>
  <dcterms:modified xsi:type="dcterms:W3CDTF">2023-09-05T12:01:00Z</dcterms:modified>
</cp:coreProperties>
</file>